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FrutigerLTStd-Bold" w:hAnsi="FrutigerLTStd-Bold" w:cs="FrutigerLTStd-Bold" w:eastAsia="FrutigerLTStd-Bold"/>
          <w:b/>
          <w:color w:val="000000"/>
          <w:spacing w:val="0"/>
          <w:position w:val="0"/>
          <w:sz w:val="48"/>
          <w:u w:val="single"/>
          <w:shd w:fill="auto" w:val="clear"/>
        </w:rPr>
      </w:pPr>
      <w:r>
        <w:rPr>
          <w:rFonts w:ascii="FrutigerLTStd-Bold" w:hAnsi="FrutigerLTStd-Bold" w:cs="FrutigerLTStd-Bold" w:eastAsia="FrutigerLTStd-Bold"/>
          <w:b/>
          <w:color w:val="000000"/>
          <w:spacing w:val="0"/>
          <w:position w:val="0"/>
          <w:sz w:val="48"/>
          <w:u w:val="single"/>
          <w:shd w:fill="auto" w:val="clear"/>
        </w:rPr>
        <w:t xml:space="preserve">Règlement intérieur du parc</w:t>
      </w:r>
    </w:p>
    <w:p>
      <w:pPr>
        <w:spacing w:before="0" w:after="0" w:line="240"/>
        <w:ind w:right="0" w:left="0" w:firstLine="0"/>
        <w:jc w:val="left"/>
        <w:rPr>
          <w:rFonts w:ascii="FrutigerLTStd-Bold" w:hAnsi="FrutigerLTStd-Bold" w:cs="FrutigerLTStd-Bold" w:eastAsia="FrutigerLTStd-Bold"/>
          <w:b/>
          <w:color w:val="000000"/>
          <w:spacing w:val="0"/>
          <w:position w:val="0"/>
          <w:sz w:val="22"/>
          <w:shd w:fill="auto" w:val="clear"/>
        </w:rPr>
      </w:pPr>
    </w:p>
    <w:p>
      <w:pPr>
        <w:spacing w:before="0" w:after="0" w:line="240"/>
        <w:ind w:right="0" w:left="0" w:firstLine="0"/>
        <w:jc w:val="left"/>
        <w:rPr>
          <w:rFonts w:ascii="FrutigerLTStd-Bold" w:hAnsi="FrutigerLTStd-Bold" w:cs="FrutigerLTStd-Bold" w:eastAsia="FrutigerLTStd-Bold"/>
          <w:b/>
          <w:color w:val="000000"/>
          <w:spacing w:val="0"/>
          <w:position w:val="0"/>
          <w:sz w:val="22"/>
          <w:shd w:fill="auto" w:val="clear"/>
        </w:rPr>
      </w:pPr>
    </w:p>
    <w:p>
      <w:pPr>
        <w:spacing w:before="0" w:after="0" w:line="240"/>
        <w:ind w:right="0" w:left="0" w:firstLine="0"/>
        <w:jc w:val="both"/>
        <w:rPr>
          <w:rFonts w:ascii="FrutigerLTStd-Bold" w:hAnsi="FrutigerLTStd-Bold" w:cs="FrutigerLTStd-Bold" w:eastAsia="FrutigerLTStd-Bold"/>
          <w:b/>
          <w:i/>
          <w:color w:val="4BACC6"/>
          <w:spacing w:val="0"/>
          <w:position w:val="0"/>
          <w:sz w:val="24"/>
          <w:shd w:fill="auto" w:val="clear"/>
        </w:rPr>
      </w:pPr>
      <w:r>
        <w:rPr>
          <w:rFonts w:ascii="FrutigerLTStd-Bold" w:hAnsi="FrutigerLTStd-Bold" w:cs="FrutigerLTStd-Bold" w:eastAsia="FrutigerLTStd-Bold"/>
          <w:b/>
          <w:i/>
          <w:color w:val="4BACC6"/>
          <w:spacing w:val="0"/>
          <w:position w:val="0"/>
          <w:sz w:val="24"/>
          <w:shd w:fill="auto" w:val="clear"/>
        </w:rPr>
        <w:t xml:space="preserve">LES CONDITIONS D'ACCES</w:t>
      </w:r>
    </w:p>
    <w:p>
      <w:pPr>
        <w:spacing w:before="0" w:after="0" w:line="240"/>
        <w:ind w:right="0" w:left="0" w:firstLine="0"/>
        <w:jc w:val="both"/>
        <w:rPr>
          <w:rFonts w:ascii="FrutigerLTStd-Bold" w:hAnsi="FrutigerLTStd-Bold" w:cs="FrutigerLTStd-Bold" w:eastAsia="FrutigerLTStd-Bold"/>
          <w:b/>
          <w:i/>
          <w:color w:val="FF0000"/>
          <w:spacing w:val="0"/>
          <w:position w:val="0"/>
          <w:sz w:val="24"/>
          <w:shd w:fill="auto" w:val="clear"/>
        </w:rPr>
      </w:pPr>
    </w:p>
    <w:p>
      <w:pPr>
        <w:spacing w:before="0" w:after="0" w:line="240"/>
        <w:ind w:right="0" w:left="0" w:firstLine="0"/>
        <w:jc w:val="both"/>
        <w:rPr>
          <w:rFonts w:ascii="FrutigerLTStd-Bold" w:hAnsi="FrutigerLTStd-Bold" w:cs="FrutigerLTStd-Bold" w:eastAsia="FrutigerLTStd-Bold"/>
          <w:b/>
          <w:color w:val="00B050"/>
          <w:spacing w:val="0"/>
          <w:position w:val="0"/>
          <w:sz w:val="24"/>
          <w:shd w:fill="auto" w:val="clear"/>
        </w:rPr>
      </w:pPr>
      <w:r>
        <w:rPr>
          <w:rFonts w:ascii="FrutigerLTStd-Bold" w:hAnsi="FrutigerLTStd-Bold" w:cs="FrutigerLTStd-Bold" w:eastAsia="FrutigerLTStd-Bold"/>
          <w:b/>
          <w:color w:val="00B050"/>
          <w:spacing w:val="0"/>
          <w:position w:val="0"/>
          <w:sz w:val="24"/>
          <w:shd w:fill="auto" w:val="clear"/>
        </w:rPr>
        <w:t xml:space="preserve">KABANE :</w:t>
      </w:r>
    </w:p>
    <w:p>
      <w:pPr>
        <w:spacing w:before="0" w:after="0" w:line="240"/>
        <w:ind w:right="0" w:left="0" w:firstLine="0"/>
        <w:jc w:val="both"/>
        <w:rPr>
          <w:rFonts w:ascii="FrutigerLTStd-Bold" w:hAnsi="FrutigerLTStd-Bold" w:cs="FrutigerLTStd-Bold" w:eastAsia="FrutigerLTStd-Bold"/>
          <w:b/>
          <w:color w:val="00B050"/>
          <w:spacing w:val="0"/>
          <w:position w:val="0"/>
          <w:sz w:val="24"/>
          <w:shd w:fill="auto" w:val="clear"/>
        </w:rPr>
      </w:pP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Toute personne désirant entrer dans KABANE</w:t>
      </w:r>
      <w:r>
        <w:rPr>
          <w:rFonts w:ascii="FrutigerLTStd-Bold" w:hAnsi="FrutigerLTStd-Bold" w:cs="FrutigerLTStd-Bold" w:eastAsia="FrutigerLTStd-Bold"/>
          <w:b/>
          <w:color w:val="000000"/>
          <w:spacing w:val="0"/>
          <w:position w:val="0"/>
          <w:sz w:val="23"/>
          <w:shd w:fill="auto" w:val="clear"/>
        </w:rPr>
        <w:t xml:space="preserve"> </w:t>
      </w:r>
      <w:r>
        <w:rPr>
          <w:rFonts w:ascii="FrutigerLTStd-Light" w:hAnsi="FrutigerLTStd-Light" w:cs="FrutigerLTStd-Light" w:eastAsia="FrutigerLTStd-Light"/>
          <w:color w:val="000000"/>
          <w:spacing w:val="0"/>
          <w:position w:val="0"/>
          <w:sz w:val="22"/>
          <w:shd w:fill="auto" w:val="clear"/>
        </w:rPr>
        <w:t xml:space="preserve">doit s'acquitter de son </w:t>
      </w:r>
      <w:r>
        <w:rPr>
          <w:rFonts w:ascii="FrutigerLTStd-Bold" w:hAnsi="FrutigerLTStd-Bold" w:cs="FrutigerLTStd-Bold" w:eastAsia="FrutigerLTStd-Bold"/>
          <w:b/>
          <w:color w:val="000000"/>
          <w:spacing w:val="0"/>
          <w:position w:val="0"/>
          <w:sz w:val="22"/>
          <w:shd w:fill="auto" w:val="clear"/>
        </w:rPr>
        <w:t xml:space="preserve">droit d'entrée</w:t>
      </w:r>
      <w:r>
        <w:rPr>
          <w:rFonts w:ascii="FrutigerLTStd-Light" w:hAnsi="FrutigerLTStd-Light" w:cs="FrutigerLTStd-Light" w:eastAsia="FrutigerLTStd-Light"/>
          <w:color w:val="000000"/>
          <w:spacing w:val="0"/>
          <w:position w:val="0"/>
          <w:sz w:val="22"/>
          <w:shd w:fill="auto" w:val="clear"/>
        </w:rPr>
        <w:t xml:space="preserve">. Celui-ci permet d'accéder à l'ensemble des structures de jeux de façon </w:t>
      </w:r>
      <w:r>
        <w:rPr>
          <w:rFonts w:ascii="FrutigerLTStd-Bold" w:hAnsi="FrutigerLTStd-Bold" w:cs="FrutigerLTStd-Bold" w:eastAsia="FrutigerLTStd-Bold"/>
          <w:b/>
          <w:color w:val="000000"/>
          <w:spacing w:val="0"/>
          <w:position w:val="0"/>
          <w:sz w:val="22"/>
          <w:shd w:fill="auto" w:val="clear"/>
        </w:rPr>
        <w:t xml:space="preserve">illimitée </w:t>
      </w:r>
      <w:r>
        <w:rPr>
          <w:rFonts w:ascii="FrutigerLTStd-Light" w:hAnsi="FrutigerLTStd-Light" w:cs="FrutigerLTStd-Light" w:eastAsia="FrutigerLTStd-Light"/>
          <w:color w:val="000000"/>
          <w:spacing w:val="0"/>
          <w:position w:val="0"/>
          <w:sz w:val="22"/>
          <w:shd w:fill="auto" w:val="clear"/>
        </w:rPr>
        <w:t xml:space="preserve">le jour de la visite.</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Seuls les enfants accompagnés d'un adulte pourront être admis dans le parc.</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Toute sortie est définitive.</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La nourriture ou les boissons sorties du sac, en dehors de l'alimentaion spécifique aux bébés ou aux personnes avec des allergies, ne sont pas autorisées dans l'enceinte du parc. Un service restauration est à la disposition de la clientèle.</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Interdiction de fumer et de vapoter à l'intérieur du parc, animaux interdits.</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p>
    <w:p>
      <w:pPr>
        <w:spacing w:before="0" w:after="0" w:line="240"/>
        <w:ind w:right="0" w:left="0" w:firstLine="0"/>
        <w:jc w:val="both"/>
        <w:rPr>
          <w:rFonts w:ascii="FrutigerLTStd-Bold" w:hAnsi="FrutigerLTStd-Bold" w:cs="FrutigerLTStd-Bold" w:eastAsia="FrutigerLTStd-Bold"/>
          <w:b/>
          <w:color w:val="00B050"/>
          <w:spacing w:val="0"/>
          <w:position w:val="0"/>
          <w:sz w:val="24"/>
          <w:shd w:fill="auto" w:val="clear"/>
        </w:rPr>
      </w:pPr>
      <w:r>
        <w:rPr>
          <w:rFonts w:ascii="FrutigerLTStd-Bold" w:hAnsi="FrutigerLTStd-Bold" w:cs="FrutigerLTStd-Bold" w:eastAsia="FrutigerLTStd-Bold"/>
          <w:b/>
          <w:color w:val="00B050"/>
          <w:spacing w:val="0"/>
          <w:position w:val="0"/>
          <w:sz w:val="24"/>
          <w:shd w:fill="auto" w:val="clear"/>
        </w:rPr>
        <w:t xml:space="preserve">LES DIFFERENTS « ESPACES » :</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p>
    <w:p>
      <w:pPr>
        <w:spacing w:before="0" w:after="0" w:line="240"/>
        <w:ind w:right="0" w:left="0" w:firstLine="0"/>
        <w:jc w:val="both"/>
        <w:rPr>
          <w:rFonts w:ascii="FrutigerLTStd-Light" w:hAnsi="FrutigerLTStd-Light" w:cs="FrutigerLTStd-Light" w:eastAsia="FrutigerLTStd-Light"/>
          <w:color w:val="000000"/>
          <w:spacing w:val="0"/>
          <w:position w:val="0"/>
          <w:sz w:val="23"/>
          <w:shd w:fill="auto" w:val="clear"/>
        </w:rPr>
      </w:pPr>
      <w:r>
        <w:rPr>
          <w:rFonts w:ascii="FrutigerLTStd-Light" w:hAnsi="FrutigerLTStd-Light" w:cs="FrutigerLTStd-Light" w:eastAsia="FrutigerLTStd-Light"/>
          <w:color w:val="000000"/>
          <w:spacing w:val="0"/>
          <w:position w:val="0"/>
          <w:sz w:val="22"/>
          <w:shd w:fill="auto" w:val="clear"/>
        </w:rPr>
        <w:t xml:space="preserve">- Un monde Petit Barry </w:t>
      </w:r>
      <w:r>
        <w:rPr>
          <w:rFonts w:ascii="FrutigerLTStd-Bold" w:hAnsi="FrutigerLTStd-Bold" w:cs="FrutigerLTStd-Bold" w:eastAsia="FrutigerLTStd-Bold"/>
          <w:b/>
          <w:color w:val="000000"/>
          <w:spacing w:val="0"/>
          <w:position w:val="0"/>
          <w:sz w:val="22"/>
          <w:shd w:fill="auto" w:val="clear"/>
        </w:rPr>
        <w:t xml:space="preserve">(- 90 cm avec les chaussures) </w:t>
      </w:r>
      <w:r>
        <w:rPr>
          <w:rFonts w:ascii="FrutigerLTStd-Light" w:hAnsi="FrutigerLTStd-Light" w:cs="FrutigerLTStd-Light" w:eastAsia="FrutigerLTStd-Light"/>
          <w:color w:val="000000"/>
          <w:spacing w:val="0"/>
          <w:position w:val="0"/>
          <w:sz w:val="22"/>
          <w:shd w:fill="auto" w:val="clear"/>
        </w:rPr>
        <w:t xml:space="preserve">: </w:t>
      </w:r>
      <w:r>
        <w:rPr>
          <w:rFonts w:ascii="FrutigerLTStd-Light" w:hAnsi="FrutigerLTStd-Light" w:cs="FrutigerLTStd-Light" w:eastAsia="FrutigerLTStd-Light"/>
          <w:color w:val="000000"/>
          <w:spacing w:val="0"/>
          <w:position w:val="0"/>
          <w:sz w:val="23"/>
          <w:shd w:fill="auto" w:val="clear"/>
        </w:rPr>
        <w:t xml:space="preserve">toboggans, piscine à balles et parcours aventures pour s'amuser en toute sécurité. Merci aux plus grands de le respecter et de jouer dans l'espace qui leur est dédié.</w:t>
      </w:r>
    </w:p>
    <w:p>
      <w:pPr>
        <w:spacing w:before="0" w:after="0" w:line="240"/>
        <w:ind w:right="0" w:left="0" w:firstLine="0"/>
        <w:jc w:val="both"/>
        <w:rPr>
          <w:rFonts w:ascii="FrutigerLTStd-Light" w:hAnsi="FrutigerLTStd-Light" w:cs="FrutigerLTStd-Light" w:eastAsia="FrutigerLTStd-Light"/>
          <w:color w:val="000000"/>
          <w:spacing w:val="0"/>
          <w:position w:val="0"/>
          <w:sz w:val="23"/>
          <w:shd w:fill="auto" w:val="clear"/>
        </w:rPr>
      </w:pPr>
      <w:r>
        <w:rPr>
          <w:rFonts w:ascii="FrutigerLTStd-Light" w:hAnsi="FrutigerLTStd-Light" w:cs="FrutigerLTStd-Light" w:eastAsia="FrutigerLTStd-Light"/>
          <w:color w:val="000000"/>
          <w:spacing w:val="0"/>
          <w:position w:val="0"/>
          <w:sz w:val="22"/>
          <w:shd w:fill="auto" w:val="clear"/>
        </w:rPr>
        <w:t xml:space="preserve">- Un monde Grand Barry </w:t>
      </w:r>
      <w:r>
        <w:rPr>
          <w:rFonts w:ascii="FrutigerLTStd-Bold" w:hAnsi="FrutigerLTStd-Bold" w:cs="FrutigerLTStd-Bold" w:eastAsia="FrutigerLTStd-Bold"/>
          <w:b/>
          <w:color w:val="000000"/>
          <w:spacing w:val="0"/>
          <w:position w:val="0"/>
          <w:sz w:val="22"/>
          <w:shd w:fill="auto" w:val="clear"/>
        </w:rPr>
        <w:t xml:space="preserve">(+ 90 cm avec les chaussures) </w:t>
      </w:r>
      <w:r>
        <w:rPr>
          <w:rFonts w:ascii="FrutigerLTStd-Light" w:hAnsi="FrutigerLTStd-Light" w:cs="FrutigerLTStd-Light" w:eastAsia="FrutigerLTStd-Light"/>
          <w:color w:val="000000"/>
          <w:spacing w:val="0"/>
          <w:position w:val="0"/>
          <w:sz w:val="22"/>
          <w:shd w:fill="auto" w:val="clear"/>
        </w:rPr>
        <w:t xml:space="preserve">: toboggans, tour à élastiques, légos géants et </w:t>
      </w:r>
      <w:r>
        <w:rPr>
          <w:rFonts w:ascii="FrutigerLTStd-Light" w:hAnsi="FrutigerLTStd-Light" w:cs="FrutigerLTStd-Light" w:eastAsia="FrutigerLTStd-Light"/>
          <w:color w:val="000000"/>
          <w:spacing w:val="0"/>
          <w:position w:val="0"/>
          <w:sz w:val="23"/>
          <w:shd w:fill="auto" w:val="clear"/>
        </w:rPr>
        <w:t xml:space="preserve">parcours aventures pour s'amuser en toute sécurité.</w:t>
      </w:r>
    </w:p>
    <w:p>
      <w:pPr>
        <w:spacing w:before="0" w:after="0" w:line="240"/>
        <w:ind w:right="0" w:left="0" w:firstLine="0"/>
        <w:jc w:val="both"/>
        <w:rPr>
          <w:rFonts w:ascii="FrutigerLTStd-Light" w:hAnsi="FrutigerLTStd-Light" w:cs="FrutigerLTStd-Light" w:eastAsia="FrutigerLTStd-Light"/>
          <w:color w:val="000000"/>
          <w:spacing w:val="0"/>
          <w:position w:val="0"/>
          <w:sz w:val="23"/>
          <w:shd w:fill="auto" w:val="clear"/>
        </w:rPr>
      </w:pPr>
      <w:r>
        <w:rPr>
          <w:rFonts w:ascii="FrutigerLTStd-Light" w:hAnsi="FrutigerLTStd-Light" w:cs="FrutigerLTStd-Light" w:eastAsia="FrutigerLTStd-Light"/>
          <w:color w:val="000000"/>
          <w:spacing w:val="0"/>
          <w:position w:val="0"/>
          <w:sz w:val="23"/>
          <w:shd w:fill="auto" w:val="clear"/>
        </w:rPr>
        <w:t xml:space="preserve">- Un espace trampoline et escalade.</w:t>
      </w:r>
    </w:p>
    <w:p>
      <w:pPr>
        <w:spacing w:before="0" w:after="0" w:line="240"/>
        <w:ind w:right="0" w:left="0" w:firstLine="0"/>
        <w:jc w:val="both"/>
        <w:rPr>
          <w:rFonts w:ascii="FrutigerLTStd-Light" w:hAnsi="FrutigerLTStd-Light" w:cs="FrutigerLTStd-Light" w:eastAsia="FrutigerLTStd-Light"/>
          <w:color w:val="000000"/>
          <w:spacing w:val="0"/>
          <w:position w:val="0"/>
          <w:sz w:val="23"/>
          <w:shd w:fill="auto" w:val="clear"/>
        </w:rPr>
      </w:pPr>
      <w:r>
        <w:rPr>
          <w:rFonts w:ascii="FrutigerLTStd-Light" w:hAnsi="FrutigerLTStd-Light" w:cs="FrutigerLTStd-Light" w:eastAsia="FrutigerLTStd-Light"/>
          <w:color w:val="000000"/>
          <w:spacing w:val="0"/>
          <w:position w:val="0"/>
          <w:sz w:val="23"/>
          <w:shd w:fill="auto" w:val="clear"/>
        </w:rPr>
        <w:t xml:space="preserve">- Un petit terrain pour jouer au foot ou au basket pour les plus sportifs.</w:t>
      </w:r>
    </w:p>
    <w:p>
      <w:pPr>
        <w:spacing w:before="0" w:after="0" w:line="240"/>
        <w:ind w:right="0" w:left="0" w:firstLine="0"/>
        <w:jc w:val="both"/>
        <w:rPr>
          <w:rFonts w:ascii="FrutigerLTStd-Light" w:hAnsi="FrutigerLTStd-Light" w:cs="FrutigerLTStd-Light" w:eastAsia="FrutigerLTStd-Light"/>
          <w:color w:val="000000"/>
          <w:spacing w:val="0"/>
          <w:position w:val="0"/>
          <w:sz w:val="23"/>
          <w:shd w:fill="auto" w:val="clear"/>
        </w:rPr>
      </w:pPr>
      <w:r>
        <w:rPr>
          <w:rFonts w:ascii="FrutigerLTStd-Light" w:hAnsi="FrutigerLTStd-Light" w:cs="FrutigerLTStd-Light" w:eastAsia="FrutigerLTStd-Light"/>
          <w:color w:val="000000"/>
          <w:spacing w:val="0"/>
          <w:position w:val="0"/>
          <w:sz w:val="23"/>
          <w:shd w:fill="auto" w:val="clear"/>
        </w:rPr>
        <w:t xml:space="preserve">- Deux espaces bonus : Jumbo jets pour les plus petits (- 6 ans) et karting pous les plus grands (+ 4 ans). Ces deux activités sont payantes : 1 euro le jeton avec des formules promotionnelles. Il est interdit de pousser les motos/voiture électriques.</w:t>
      </w:r>
    </w:p>
    <w:p>
      <w:pPr>
        <w:spacing w:before="0" w:after="0" w:line="240"/>
        <w:ind w:right="0" w:left="0" w:firstLine="0"/>
        <w:jc w:val="both"/>
        <w:rPr>
          <w:rFonts w:ascii="FrutigerLTStd-Light" w:hAnsi="FrutigerLTStd-Light" w:cs="FrutigerLTStd-Light" w:eastAsia="FrutigerLTStd-Light"/>
          <w:color w:val="000000"/>
          <w:spacing w:val="0"/>
          <w:position w:val="0"/>
          <w:sz w:val="23"/>
          <w:shd w:fill="auto" w:val="clear"/>
        </w:rPr>
      </w:pPr>
      <w:r>
        <w:rPr>
          <w:rFonts w:ascii="FrutigerLTStd-Light" w:hAnsi="FrutigerLTStd-Light" w:cs="FrutigerLTStd-Light" w:eastAsia="FrutigerLTStd-Light"/>
          <w:color w:val="000000"/>
          <w:spacing w:val="0"/>
          <w:position w:val="0"/>
          <w:sz w:val="23"/>
          <w:shd w:fill="auto" w:val="clear"/>
        </w:rPr>
        <w:t xml:space="preserve">- Un espace Animation : des jeux vous serons proposés tout au long de la journée pour amuser vos enfants.</w:t>
      </w:r>
    </w:p>
    <w:p>
      <w:pPr>
        <w:spacing w:before="0" w:after="0" w:line="240"/>
        <w:ind w:right="0" w:left="0" w:firstLine="0"/>
        <w:jc w:val="both"/>
        <w:rPr>
          <w:rFonts w:ascii="FrutigerLTStd-Light" w:hAnsi="FrutigerLTStd-Light" w:cs="FrutigerLTStd-Light" w:eastAsia="FrutigerLTStd-Light"/>
          <w:color w:val="000000"/>
          <w:spacing w:val="0"/>
          <w:position w:val="0"/>
          <w:sz w:val="23"/>
          <w:shd w:fill="auto" w:val="clear"/>
        </w:rPr>
      </w:pPr>
    </w:p>
    <w:p>
      <w:pPr>
        <w:spacing w:before="0" w:after="0" w:line="240"/>
        <w:ind w:right="0" w:left="0" w:firstLine="0"/>
        <w:jc w:val="both"/>
        <w:rPr>
          <w:rFonts w:ascii="FrutigerLTStd-Bold" w:hAnsi="FrutigerLTStd-Bold" w:cs="FrutigerLTStd-Bold" w:eastAsia="FrutigerLTStd-Bold"/>
          <w:b/>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L'ensemble des structures de jeux est réservé exclusivement aux enfants de </w:t>
      </w:r>
      <w:r>
        <w:rPr>
          <w:rFonts w:ascii="FrutigerLTStd-Light" w:hAnsi="FrutigerLTStd-Light" w:cs="FrutigerLTStd-Light" w:eastAsia="FrutigerLTStd-Light"/>
          <w:b/>
          <w:color w:val="000000"/>
          <w:spacing w:val="0"/>
          <w:position w:val="0"/>
          <w:sz w:val="22"/>
          <w:shd w:fill="auto" w:val="clear"/>
        </w:rPr>
        <w:t xml:space="preserve">0</w:t>
      </w:r>
      <w:r>
        <w:rPr>
          <w:rFonts w:ascii="FrutigerLTStd-Light" w:hAnsi="FrutigerLTStd-Light" w:cs="FrutigerLTStd-Light" w:eastAsia="FrutigerLTStd-Light"/>
          <w:color w:val="000000"/>
          <w:spacing w:val="0"/>
          <w:position w:val="0"/>
          <w:sz w:val="22"/>
          <w:shd w:fill="auto" w:val="clear"/>
        </w:rPr>
        <w:t xml:space="preserve"> </w:t>
      </w:r>
      <w:r>
        <w:rPr>
          <w:rFonts w:ascii="FrutigerLTStd-Bold" w:hAnsi="FrutigerLTStd-Bold" w:cs="FrutigerLTStd-Bold" w:eastAsia="FrutigerLTStd-Bold"/>
          <w:b/>
          <w:color w:val="000000"/>
          <w:spacing w:val="0"/>
          <w:position w:val="0"/>
          <w:sz w:val="22"/>
          <w:shd w:fill="auto" w:val="clear"/>
        </w:rPr>
        <w:t xml:space="preserve">à 11 ans.</w:t>
      </w:r>
    </w:p>
    <w:p>
      <w:pPr>
        <w:spacing w:before="0" w:after="0" w:line="240"/>
        <w:ind w:right="0" w:left="0" w:firstLine="0"/>
        <w:jc w:val="both"/>
        <w:rPr>
          <w:rFonts w:ascii="FrutigerLTStd-Bold" w:hAnsi="FrutigerLTStd-Bold" w:cs="FrutigerLTStd-Bold" w:eastAsia="FrutigerLTStd-Bold"/>
          <w:color w:val="000000"/>
          <w:spacing w:val="0"/>
          <w:position w:val="0"/>
          <w:sz w:val="22"/>
          <w:shd w:fill="auto" w:val="clear"/>
        </w:rPr>
      </w:pPr>
    </w:p>
    <w:p>
      <w:pPr>
        <w:spacing w:before="0" w:after="0" w:line="240"/>
        <w:ind w:right="0" w:left="0" w:firstLine="0"/>
        <w:jc w:val="both"/>
        <w:rPr>
          <w:rFonts w:ascii="FrutigerLTStd-Bold" w:hAnsi="FrutigerLTStd-Bold" w:cs="FrutigerLTStd-Bold" w:eastAsia="FrutigerLTStd-Bold"/>
          <w:color w:val="000000"/>
          <w:spacing w:val="0"/>
          <w:position w:val="0"/>
          <w:sz w:val="22"/>
          <w:shd w:fill="auto" w:val="clear"/>
        </w:rPr>
      </w:pPr>
      <w:r>
        <w:rPr>
          <w:rFonts w:ascii="FrutigerLTStd-Bold" w:hAnsi="FrutigerLTStd-Bold" w:cs="FrutigerLTStd-Bold" w:eastAsia="FrutigerLTStd-Bold"/>
          <w:color w:val="000000"/>
          <w:spacing w:val="0"/>
          <w:position w:val="0"/>
          <w:sz w:val="22"/>
          <w:shd w:fill="auto" w:val="clear"/>
        </w:rPr>
        <w:t xml:space="preserve">- Un espace snacking pour vous restaurer.</w:t>
      </w:r>
    </w:p>
    <w:p>
      <w:pPr>
        <w:spacing w:before="0" w:after="0" w:line="240"/>
        <w:ind w:right="0" w:left="0" w:firstLine="0"/>
        <w:jc w:val="both"/>
        <w:rPr>
          <w:rFonts w:ascii="FrutigerLTStd-Bold" w:hAnsi="FrutigerLTStd-Bold" w:cs="FrutigerLTStd-Bold" w:eastAsia="FrutigerLTStd-Bold"/>
          <w:b/>
          <w:color w:val="000000"/>
          <w:spacing w:val="0"/>
          <w:position w:val="0"/>
          <w:sz w:val="22"/>
          <w:shd w:fill="auto" w:val="clear"/>
        </w:rPr>
      </w:pPr>
    </w:p>
    <w:p>
      <w:pPr>
        <w:spacing w:before="0" w:after="0" w:line="240"/>
        <w:ind w:right="0" w:left="0" w:firstLine="0"/>
        <w:jc w:val="both"/>
        <w:rPr>
          <w:rFonts w:ascii="FrutigerLTStd-Bold" w:hAnsi="FrutigerLTStd-Bold" w:cs="FrutigerLTStd-Bold" w:eastAsia="FrutigerLTStd-Bold"/>
          <w:b/>
          <w:color w:val="000000"/>
          <w:spacing w:val="0"/>
          <w:position w:val="0"/>
          <w:sz w:val="22"/>
          <w:shd w:fill="auto" w:val="clear"/>
        </w:rPr>
      </w:pPr>
    </w:p>
    <w:p>
      <w:pPr>
        <w:spacing w:before="0" w:after="0" w:line="240"/>
        <w:ind w:right="0" w:left="0" w:firstLine="0"/>
        <w:jc w:val="left"/>
        <w:rPr>
          <w:rFonts w:ascii="FrutigerLTStd-Bold" w:hAnsi="FrutigerLTStd-Bold" w:cs="FrutigerLTStd-Bold" w:eastAsia="FrutigerLTStd-Bold"/>
          <w:b/>
          <w:color w:val="00B050"/>
          <w:spacing w:val="0"/>
          <w:position w:val="0"/>
          <w:sz w:val="24"/>
          <w:shd w:fill="auto" w:val="clear"/>
        </w:rPr>
      </w:pPr>
      <w:r>
        <w:rPr>
          <w:rFonts w:ascii="FrutigerLTStd-Bold" w:hAnsi="FrutigerLTStd-Bold" w:cs="FrutigerLTStd-Bold" w:eastAsia="FrutigerLTStd-Bold"/>
          <w:b/>
          <w:color w:val="00B050"/>
          <w:spacing w:val="0"/>
          <w:position w:val="0"/>
          <w:sz w:val="24"/>
          <w:shd w:fill="auto" w:val="clear"/>
        </w:rPr>
        <w:t xml:space="preserve">HYGIENE ET SECURITE</w:t>
      </w:r>
    </w:p>
    <w:p>
      <w:pPr>
        <w:spacing w:before="0" w:after="0" w:line="240"/>
        <w:ind w:right="0" w:left="0" w:firstLine="0"/>
        <w:jc w:val="left"/>
        <w:rPr>
          <w:rFonts w:ascii="FrutigerLTStd-Bold" w:hAnsi="FrutigerLTStd-Bold" w:cs="FrutigerLTStd-Bold" w:eastAsia="FrutigerLTStd-Bold"/>
          <w:b/>
          <w:color w:val="00B050"/>
          <w:spacing w:val="0"/>
          <w:position w:val="0"/>
          <w:sz w:val="24"/>
          <w:shd w:fill="auto" w:val="clear"/>
        </w:rPr>
      </w:pP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Les enfants présents au sein </w:t>
      </w:r>
      <w:r>
        <w:rPr>
          <w:rFonts w:ascii="FrutigerLTStd-Bold" w:hAnsi="FrutigerLTStd-Bold" w:cs="FrutigerLTStd-Bold" w:eastAsia="FrutigerLTStd-Bold"/>
          <w:b/>
          <w:color w:val="000000"/>
          <w:spacing w:val="0"/>
          <w:position w:val="0"/>
          <w:sz w:val="23"/>
          <w:shd w:fill="auto" w:val="clear"/>
        </w:rPr>
        <w:t xml:space="preserve">de KABANE </w:t>
      </w:r>
      <w:r>
        <w:rPr>
          <w:rFonts w:ascii="FrutigerLTStd-Light" w:hAnsi="FrutigerLTStd-Light" w:cs="FrutigerLTStd-Light" w:eastAsia="FrutigerLTStd-Light"/>
          <w:color w:val="000000"/>
          <w:spacing w:val="0"/>
          <w:position w:val="0"/>
          <w:sz w:val="22"/>
          <w:shd w:fill="auto" w:val="clear"/>
        </w:rPr>
        <w:t xml:space="preserve">sont sous l'entière </w:t>
      </w:r>
      <w:r>
        <w:rPr>
          <w:rFonts w:ascii="FrutigerLTStd-Bold" w:hAnsi="FrutigerLTStd-Bold" w:cs="FrutigerLTStd-Bold" w:eastAsia="FrutigerLTStd-Bold"/>
          <w:b/>
          <w:color w:val="000000"/>
          <w:spacing w:val="0"/>
          <w:position w:val="0"/>
          <w:sz w:val="22"/>
          <w:shd w:fill="auto" w:val="clear"/>
        </w:rPr>
        <w:t xml:space="preserve">responsabilité et surveillance des parents </w:t>
      </w:r>
      <w:r>
        <w:rPr>
          <w:rFonts w:ascii="FrutigerLTStd-Light" w:hAnsi="FrutigerLTStd-Light" w:cs="FrutigerLTStd-Light" w:eastAsia="FrutigerLTStd-Light"/>
          <w:color w:val="000000"/>
          <w:spacing w:val="0"/>
          <w:position w:val="0"/>
          <w:sz w:val="22"/>
          <w:shd w:fill="auto" w:val="clear"/>
        </w:rPr>
        <w:t xml:space="preserve">ou adultes accompagnateurs (plus de 18 ans).</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Chaque structure de jeux est soumise à un règlement de sécurité que chacun doit respecter.</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Tout objet pouvant présenter un risque de blessure (lunettes, bijoux, ceintures, écharpes et foulards, pinces à cheveux, ainsi que tous vêtements comportant des sangles, lacets, cordons ou capuches, objets pointus...) est interdit à l'intérieur des structures de jeux.</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Toute boisson ou nourriture est formellement interdite à l'intérieur des structures de jeux.</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Bold" w:hAnsi="FrutigerLTStd-Bold" w:cs="FrutigerLTStd-Bold" w:eastAsia="FrutigerLTStd-Bold"/>
          <w:b/>
          <w:color w:val="000000"/>
          <w:spacing w:val="0"/>
          <w:position w:val="0"/>
          <w:sz w:val="23"/>
          <w:shd w:fill="auto" w:val="clear"/>
        </w:rPr>
        <w:t xml:space="preserve">KABANE </w:t>
      </w:r>
      <w:r>
        <w:rPr>
          <w:rFonts w:ascii="FrutigerLTStd-Light" w:hAnsi="FrutigerLTStd-Light" w:cs="FrutigerLTStd-Light" w:eastAsia="FrutigerLTStd-Light"/>
          <w:color w:val="000000"/>
          <w:spacing w:val="0"/>
          <w:position w:val="0"/>
          <w:sz w:val="22"/>
          <w:shd w:fill="auto" w:val="clear"/>
        </w:rPr>
        <w:t xml:space="preserve">décline toute responsabilité en cas de vol, de perte ou de détérioration de vos objets personnels dans l'ensemble de l'établissement.</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Toute dégradation faite aux jeux ou aux structures par un enfant ou un adulte,  sera sous l'entière responsabilité de l'adulte accompagnant et pourra amener à des poursuites.</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Pour des raisons d'hygiène, l'accès aux structures de jeux doit se faire impérativement en </w:t>
      </w:r>
      <w:r>
        <w:rPr>
          <w:rFonts w:ascii="FrutigerLTStd-Bold" w:hAnsi="FrutigerLTStd-Bold" w:cs="FrutigerLTStd-Bold" w:eastAsia="FrutigerLTStd-Bold"/>
          <w:b/>
          <w:color w:val="000000"/>
          <w:spacing w:val="0"/>
          <w:position w:val="0"/>
          <w:sz w:val="22"/>
          <w:shd w:fill="auto" w:val="clear"/>
        </w:rPr>
        <w:t xml:space="preserve">chaussettes. </w:t>
      </w:r>
      <w:r>
        <w:rPr>
          <w:rFonts w:ascii="FrutigerLTStd-Light" w:hAnsi="FrutigerLTStd-Light" w:cs="FrutigerLTStd-Light" w:eastAsia="FrutigerLTStd-Light"/>
          <w:color w:val="000000"/>
          <w:spacing w:val="0"/>
          <w:position w:val="0"/>
          <w:sz w:val="22"/>
          <w:shd w:fill="auto" w:val="clear"/>
        </w:rPr>
        <w:t xml:space="preserve">Cette règle s'applique également aux parents devant accompagner leurs jeunes enfants dans les structures.</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L'adulte accompagnateur est chargé d'informer l'enfant des diverses consignes de sécurité et de les lui faire respecter.</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r>
        <w:rPr>
          <w:rFonts w:ascii="FrutigerLTStd-Light" w:hAnsi="FrutigerLTStd-Light" w:cs="FrutigerLTStd-Light" w:eastAsia="FrutigerLTStd-Light"/>
          <w:color w:val="000000"/>
          <w:spacing w:val="0"/>
          <w:position w:val="0"/>
          <w:sz w:val="22"/>
          <w:shd w:fill="auto" w:val="clear"/>
        </w:rPr>
        <w:t xml:space="preserve">La direction se réserve le droit d'exclure du parc sans remboursement toute personne se comportant de manière inappropriée.</w:t>
      </w:r>
    </w:p>
    <w:p>
      <w:pPr>
        <w:spacing w:before="0" w:after="0" w:line="240"/>
        <w:ind w:right="0" w:left="0" w:firstLine="0"/>
        <w:jc w:val="both"/>
        <w:rPr>
          <w:rFonts w:ascii="FrutigerLTStd-Light" w:hAnsi="FrutigerLTStd-Light" w:cs="FrutigerLTStd-Light" w:eastAsia="FrutigerLTStd-Light"/>
          <w:color w:val="000000"/>
          <w:spacing w:val="0"/>
          <w:position w:val="0"/>
          <w:sz w:val="22"/>
          <w:shd w:fill="auto" w:val="clear"/>
        </w:rPr>
      </w:pPr>
    </w:p>
    <w:p>
      <w:pPr>
        <w:spacing w:before="0" w:after="0" w:line="240"/>
        <w:ind w:right="0" w:left="0" w:firstLine="0"/>
        <w:jc w:val="both"/>
        <w:rPr>
          <w:rFonts w:ascii="FrutigerLTStd-Bold" w:hAnsi="FrutigerLTStd-Bold" w:cs="FrutigerLTStd-Bold" w:eastAsia="FrutigerLTStd-Bold"/>
          <w:b/>
          <w:color w:val="000000"/>
          <w:spacing w:val="0"/>
          <w:position w:val="0"/>
          <w:sz w:val="22"/>
          <w:shd w:fill="auto" w:val="clear"/>
        </w:rPr>
      </w:pPr>
      <w:r>
        <w:rPr>
          <w:rFonts w:ascii="FrutigerLTStd-Bold" w:hAnsi="FrutigerLTStd-Bold" w:cs="FrutigerLTStd-Bold" w:eastAsia="FrutigerLTStd-Bold"/>
          <w:b/>
          <w:color w:val="000000"/>
          <w:spacing w:val="0"/>
          <w:position w:val="0"/>
          <w:sz w:val="22"/>
          <w:shd w:fill="auto" w:val="clear"/>
        </w:rPr>
        <w:t xml:space="preserve">En cas de forte affluence, </w:t>
      </w:r>
      <w:r>
        <w:rPr>
          <w:rFonts w:ascii="FrutigerLTStd-Bold" w:hAnsi="FrutigerLTStd-Bold" w:cs="FrutigerLTStd-Bold" w:eastAsia="FrutigerLTStd-Bold"/>
          <w:b/>
          <w:color w:val="000000"/>
          <w:spacing w:val="0"/>
          <w:position w:val="0"/>
          <w:sz w:val="23"/>
          <w:shd w:fill="auto" w:val="clear"/>
        </w:rPr>
        <w:t xml:space="preserve">KABANE </w:t>
      </w:r>
      <w:r>
        <w:rPr>
          <w:rFonts w:ascii="FrutigerLTStd-Bold" w:hAnsi="FrutigerLTStd-Bold" w:cs="FrutigerLTStd-Bold" w:eastAsia="FrutigerLTStd-Bold"/>
          <w:b/>
          <w:color w:val="000000"/>
          <w:spacing w:val="0"/>
          <w:position w:val="0"/>
          <w:sz w:val="22"/>
          <w:shd w:fill="auto" w:val="clear"/>
        </w:rPr>
        <w:t xml:space="preserve">se réserve le droit de limiter à tout moment l'entrée à son parc.</w:t>
      </w:r>
    </w:p>
    <w:p>
      <w:pPr>
        <w:spacing w:before="0" w:after="0" w:line="240"/>
        <w:ind w:right="0" w:left="0" w:firstLine="0"/>
        <w:jc w:val="both"/>
        <w:rPr>
          <w:rFonts w:ascii="FrutigerLTStd-Bold" w:hAnsi="FrutigerLTStd-Bold" w:cs="FrutigerLTStd-Bold" w:eastAsia="FrutigerLTStd-Bold"/>
          <w:b/>
          <w:color w:val="000000"/>
          <w:spacing w:val="0"/>
          <w:position w:val="0"/>
          <w:sz w:val="22"/>
          <w:shd w:fill="auto" w:val="clear"/>
        </w:rPr>
      </w:pPr>
      <w:r>
        <w:rPr>
          <w:rFonts w:ascii="FrutigerLTStd-Bold" w:hAnsi="FrutigerLTStd-Bold" w:cs="FrutigerLTStd-Bold" w:eastAsia="FrutigerLTStd-Bold"/>
          <w:b/>
          <w:color w:val="000000"/>
          <w:spacing w:val="0"/>
          <w:position w:val="0"/>
          <w:sz w:val="22"/>
          <w:shd w:fill="auto" w:val="clear"/>
        </w:rPr>
        <w:t xml:space="preserve">Toute l'équipe </w:t>
      </w:r>
      <w:r>
        <w:rPr>
          <w:rFonts w:ascii="FrutigerLTStd-Bold" w:hAnsi="FrutigerLTStd-Bold" w:cs="FrutigerLTStd-Bold" w:eastAsia="FrutigerLTStd-Bold"/>
          <w:b/>
          <w:color w:val="000000"/>
          <w:spacing w:val="0"/>
          <w:position w:val="0"/>
          <w:sz w:val="23"/>
          <w:shd w:fill="auto" w:val="clear"/>
        </w:rPr>
        <w:t xml:space="preserve">de KABANE </w:t>
      </w:r>
      <w:r>
        <w:rPr>
          <w:rFonts w:ascii="FrutigerLTStd-Bold" w:hAnsi="FrutigerLTStd-Bold" w:cs="FrutigerLTStd-Bold" w:eastAsia="FrutigerLTStd-Bold"/>
          <w:b/>
          <w:color w:val="000000"/>
          <w:spacing w:val="0"/>
          <w:position w:val="0"/>
          <w:sz w:val="22"/>
          <w:shd w:fill="auto" w:val="clear"/>
        </w:rPr>
        <w:t xml:space="preserve">vous remercie de votre attention responsable et vous souhaite un très bon moment au sein de son parc.</w:t>
      </w:r>
    </w:p>
    <w:p>
      <w:pPr>
        <w:spacing w:before="0" w:after="0" w:line="240"/>
        <w:ind w:right="0" w:left="0" w:firstLine="0"/>
        <w:jc w:val="both"/>
        <w:rPr>
          <w:rFonts w:ascii="FrutigerLTStd-Bold" w:hAnsi="FrutigerLTStd-Bold" w:cs="FrutigerLTStd-Bold" w:eastAsia="FrutigerLTStd-Bold"/>
          <w:b/>
          <w:color w:val="000000"/>
          <w:spacing w:val="0"/>
          <w:position w:val="0"/>
          <w:sz w:val="22"/>
          <w:shd w:fill="auto" w:val="clear"/>
        </w:rPr>
      </w:pPr>
    </w:p>
    <w:p>
      <w:pPr>
        <w:spacing w:before="0" w:after="0" w:line="240"/>
        <w:ind w:right="0" w:left="0" w:firstLine="0"/>
        <w:jc w:val="both"/>
        <w:rPr>
          <w:rFonts w:ascii="FrutigerLTStd-Bold" w:hAnsi="FrutigerLTStd-Bold" w:cs="FrutigerLTStd-Bold" w:eastAsia="FrutigerLTStd-Bold"/>
          <w:b/>
          <w:color w:val="000000"/>
          <w:spacing w:val="0"/>
          <w:position w:val="0"/>
          <w:sz w:val="22"/>
          <w:shd w:fill="auto" w:val="clear"/>
        </w:rPr>
      </w:pPr>
    </w:p>
    <w:p>
      <w:pPr>
        <w:spacing w:before="0" w:after="0" w:line="240"/>
        <w:ind w:right="0" w:left="0" w:firstLine="0"/>
        <w:jc w:val="both"/>
        <w:rPr>
          <w:rFonts w:ascii="FrutigerLTStd-Bold" w:hAnsi="FrutigerLTStd-Bold" w:cs="FrutigerLTStd-Bold" w:eastAsia="FrutigerLTStd-Bold"/>
          <w:b/>
          <w:color w:val="00B050"/>
          <w:spacing w:val="0"/>
          <w:position w:val="0"/>
          <w:sz w:val="22"/>
          <w:shd w:fill="auto" w:val="clear"/>
        </w:rPr>
      </w:pPr>
      <w:r>
        <w:rPr>
          <w:rFonts w:ascii="FrutigerLTStd-Bold" w:hAnsi="FrutigerLTStd-Bold" w:cs="FrutigerLTStd-Bold" w:eastAsia="FrutigerLTStd-Bold"/>
          <w:b/>
          <w:color w:val="00B050"/>
          <w:spacing w:val="0"/>
          <w:position w:val="0"/>
          <w:sz w:val="22"/>
          <w:shd w:fill="auto" w:val="clear"/>
        </w:rPr>
        <w:t xml:space="preserve">ANNIVERSAIRES</w:t>
      </w:r>
    </w:p>
    <w:p>
      <w:pPr>
        <w:spacing w:before="0" w:after="0" w:line="240"/>
        <w:ind w:right="0" w:left="0" w:firstLine="0"/>
        <w:jc w:val="both"/>
        <w:rPr>
          <w:rFonts w:ascii="FrutigerLTStd-Bold" w:hAnsi="FrutigerLTStd-Bold" w:cs="FrutigerLTStd-Bold" w:eastAsia="FrutigerLTStd-Bold"/>
          <w:b/>
          <w:color w:val="00B050"/>
          <w:spacing w:val="0"/>
          <w:position w:val="0"/>
          <w:sz w:val="22"/>
          <w:shd w:fill="auto" w:val="clear"/>
        </w:rPr>
      </w:pPr>
    </w:p>
    <w:p>
      <w:pPr>
        <w:spacing w:before="0" w:after="0" w:line="240"/>
        <w:ind w:right="0" w:left="0" w:firstLine="0"/>
        <w:jc w:val="both"/>
        <w:rPr>
          <w:rFonts w:ascii="FrutigerLTStd-Bold" w:hAnsi="FrutigerLTStd-Bold" w:cs="FrutigerLTStd-Bold" w:eastAsia="FrutigerLTStd-Bold"/>
          <w:b/>
          <w:color w:val="auto"/>
          <w:spacing w:val="0"/>
          <w:position w:val="0"/>
          <w:sz w:val="22"/>
          <w:shd w:fill="auto" w:val="clear"/>
        </w:rPr>
      </w:pPr>
      <w:r>
        <w:rPr>
          <w:rFonts w:ascii="FrutigerLTStd-Bold" w:hAnsi="FrutigerLTStd-Bold" w:cs="FrutigerLTStd-Bold" w:eastAsia="FrutigerLTStd-Bold"/>
          <w:color w:val="auto"/>
          <w:spacing w:val="0"/>
          <w:position w:val="0"/>
          <w:sz w:val="22"/>
          <w:shd w:fill="auto" w:val="clear"/>
        </w:rPr>
        <w:t xml:space="preserve">Lors d'un anniversaire, la présence en permanence d'un parent ou adulte responsable est obligatoire. </w:t>
      </w:r>
    </w:p>
    <w:p>
      <w:pPr>
        <w:spacing w:before="0" w:after="0" w:line="240"/>
        <w:ind w:right="0" w:left="0" w:firstLine="0"/>
        <w:jc w:val="both"/>
        <w:rPr>
          <w:rFonts w:ascii="FrutigerLTStd-Bold" w:hAnsi="FrutigerLTStd-Bold" w:cs="FrutigerLTStd-Bold" w:eastAsia="FrutigerLTStd-Bold"/>
          <w:color w:val="auto"/>
          <w:spacing w:val="0"/>
          <w:position w:val="0"/>
          <w:sz w:val="22"/>
          <w:shd w:fill="auto" w:val="clear"/>
        </w:rPr>
      </w:pPr>
      <w:r>
        <w:rPr>
          <w:rFonts w:ascii="FrutigerLTStd-Bold" w:hAnsi="FrutigerLTStd-Bold" w:cs="FrutigerLTStd-Bold" w:eastAsia="FrutigerLTStd-Bold"/>
          <w:color w:val="auto"/>
          <w:spacing w:val="0"/>
          <w:position w:val="0"/>
          <w:sz w:val="22"/>
          <w:shd w:fill="auto" w:val="clear"/>
        </w:rPr>
        <w:t xml:space="preserve">Dans les différentes formules sont inclus trois parents ; au-delà, un supplément de cinq euros par adulte sera demandé.</w:t>
      </w:r>
    </w:p>
    <w:p>
      <w:pPr>
        <w:spacing w:before="0" w:after="0" w:line="240"/>
        <w:ind w:right="0" w:left="0" w:firstLine="0"/>
        <w:jc w:val="both"/>
        <w:rPr>
          <w:rFonts w:ascii="FrutigerLTStd-Bold" w:hAnsi="FrutigerLTStd-Bold" w:cs="FrutigerLTStd-Bold" w:eastAsia="FrutigerLTStd-Bold"/>
          <w:color w:val="auto"/>
          <w:spacing w:val="0"/>
          <w:position w:val="0"/>
          <w:sz w:val="22"/>
          <w:shd w:fill="auto" w:val="clear"/>
        </w:rPr>
      </w:pPr>
    </w:p>
    <w:p>
      <w:pPr>
        <w:spacing w:before="0" w:after="0" w:line="240"/>
        <w:ind w:right="0" w:left="0" w:firstLine="0"/>
        <w:jc w:val="both"/>
        <w:rPr>
          <w:rFonts w:ascii="FrutigerLTStd-Bold" w:hAnsi="FrutigerLTStd-Bold" w:cs="FrutigerLTStd-Bold" w:eastAsia="FrutigerLTStd-Bold"/>
          <w:color w:val="auto"/>
          <w:spacing w:val="0"/>
          <w:position w:val="0"/>
          <w:sz w:val="22"/>
          <w:shd w:fill="auto" w:val="clear"/>
        </w:rPr>
      </w:pPr>
      <w:r>
        <w:rPr>
          <w:rFonts w:ascii="FrutigerLTStd-Bold" w:hAnsi="FrutigerLTStd-Bold" w:cs="FrutigerLTStd-Bold" w:eastAsia="FrutigerLTStd-Bold"/>
          <w:color w:val="auto"/>
          <w:spacing w:val="0"/>
          <w:position w:val="0"/>
          <w:sz w:val="22"/>
          <w:shd w:fill="auto" w:val="clear"/>
        </w:rPr>
        <w:t xml:space="preserve">Nous rappelons que l'ensemble des enfants invités à l'anniversaire sont sous la responsabilité de l'adulte.</w:t>
      </w:r>
    </w:p>
    <w:p>
      <w:pPr>
        <w:spacing w:before="0" w:after="0" w:line="240"/>
        <w:ind w:right="0" w:left="0" w:firstLine="0"/>
        <w:jc w:val="both"/>
        <w:rPr>
          <w:rFonts w:ascii="Calibri" w:hAnsi="Calibri" w:cs="Calibri" w:eastAsia="Calibri"/>
          <w:color w:val="auto"/>
          <w:spacing w:val="0"/>
          <w:position w:val="0"/>
          <w:sz w:val="36"/>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